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BB94" w14:textId="77777777" w:rsidR="0078161D" w:rsidRPr="00A53C91" w:rsidRDefault="0078161D"/>
    <w:p w14:paraId="2936E960" w14:textId="279ABD61" w:rsidR="002E35E7" w:rsidRPr="00A53C91" w:rsidRDefault="002E35E7">
      <w:r w:rsidRPr="00A53C91">
        <w:t>03/04/2026</w:t>
      </w:r>
    </w:p>
    <w:p w14:paraId="2F9329B5" w14:textId="77777777" w:rsidR="00287022" w:rsidRDefault="00287022" w:rsidP="00287022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Celebrate America250 in style with your official</w:t>
      </w:r>
      <w:r>
        <w:rPr>
          <w:rStyle w:val="apple-converted-space"/>
          <w:rFonts w:ascii="Aptos" w:eastAsiaTheme="majorEastAsia" w:hAnsi="Aptos"/>
          <w:color w:val="000000"/>
        </w:rPr>
        <w:t> </w:t>
      </w:r>
      <w:r>
        <w:rPr>
          <w:rFonts w:ascii="Aptos" w:hAnsi="Aptos"/>
          <w:b/>
          <w:bCs/>
          <w:color w:val="000000"/>
        </w:rPr>
        <w:t>Georgia Reads for America250 T-shirt</w:t>
      </w:r>
      <w:r>
        <w:rPr>
          <w:rFonts w:ascii="Aptos" w:hAnsi="Aptos"/>
          <w:color w:val="000000"/>
        </w:rPr>
        <w:t>!</w:t>
      </w:r>
    </w:p>
    <w:p w14:paraId="3BB3C950" w14:textId="77777777" w:rsidR="00287022" w:rsidRDefault="00287022" w:rsidP="00287022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Join the statewide reading movement and grab your</w:t>
      </w:r>
      <w:r>
        <w:rPr>
          <w:rStyle w:val="apple-converted-space"/>
          <w:rFonts w:ascii="Aptos" w:eastAsiaTheme="majorEastAsia" w:hAnsi="Aptos"/>
          <w:color w:val="000000"/>
        </w:rPr>
        <w:t> </w:t>
      </w:r>
      <w:r>
        <w:rPr>
          <w:rFonts w:ascii="Aptos" w:hAnsi="Aptos"/>
          <w:b/>
          <w:bCs/>
          <w:color w:val="000000"/>
        </w:rPr>
        <w:t>official America250 commemorative t-shirt</w:t>
      </w:r>
      <w:r>
        <w:rPr>
          <w:rFonts w:ascii="Aptos" w:hAnsi="Aptos"/>
          <w:color w:val="000000"/>
        </w:rPr>
        <w:t> to honor this historic year through books, learning, and community. Every shirt represents a commitment to literacy and the stories that shaped our nation.</w:t>
      </w:r>
    </w:p>
    <w:p w14:paraId="7B3EE39E" w14:textId="77777777" w:rsidR="00287022" w:rsidRDefault="00287022" w:rsidP="00287022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Read with purpose. Wear it with pride. Celebrate 250 years of America — one page at a time.</w:t>
      </w:r>
    </w:p>
    <w:p w14:paraId="36AF1145" w14:textId="77777777" w:rsidR="00287022" w:rsidRDefault="00287022" w:rsidP="00287022">
      <w:pPr>
        <w:pStyle w:val="NormalWeb"/>
        <w:spacing w:before="0" w:after="240" w:afterAutospacing="0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Get yours and be part of the movement.</w:t>
      </w:r>
      <w:r>
        <w:rPr>
          <w:rStyle w:val="apple-converted-space"/>
          <w:rFonts w:ascii="Aptos" w:eastAsiaTheme="majorEastAsia" w:hAnsi="Aptos"/>
          <w:color w:val="000000"/>
        </w:rPr>
        <w:t> </w:t>
      </w:r>
      <w:hyperlink r:id="rId6" w:tooltip="https://georgiareads.availstores.com/c/apparel" w:history="1">
        <w:r>
          <w:rPr>
            <w:rStyle w:val="Hyperlink"/>
            <w:rFonts w:ascii="Aptos" w:eastAsiaTheme="majorEastAsia" w:hAnsi="Aptos"/>
            <w:color w:val="0078D4"/>
          </w:rPr>
          <w:t>https://georgiareads.availstores.com/c/apparel</w:t>
        </w:r>
      </w:hyperlink>
    </w:p>
    <w:p w14:paraId="75365B0E" w14:textId="77777777" w:rsidR="00287022" w:rsidRDefault="00287022" w:rsidP="00287022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#GeorgiaReads #America250 #CelebrateReading #LiteracyPride #ReadForTheFuture</w:t>
      </w:r>
    </w:p>
    <w:p w14:paraId="5DA52DF8" w14:textId="77777777" w:rsidR="002E35E7" w:rsidRPr="00A53C91" w:rsidRDefault="002E35E7"/>
    <w:sectPr w:rsidR="002E35E7" w:rsidRPr="00A53C9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12B1" w14:textId="77777777" w:rsidR="00DC7355" w:rsidRDefault="00DC7355" w:rsidP="002E35E7">
      <w:pPr>
        <w:spacing w:after="0" w:line="240" w:lineRule="auto"/>
      </w:pPr>
      <w:r>
        <w:separator/>
      </w:r>
    </w:p>
  </w:endnote>
  <w:endnote w:type="continuationSeparator" w:id="0">
    <w:p w14:paraId="58C21999" w14:textId="77777777" w:rsidR="00DC7355" w:rsidRDefault="00DC7355" w:rsidP="002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EF2C" w14:textId="77777777" w:rsidR="00DC7355" w:rsidRDefault="00DC7355" w:rsidP="002E35E7">
      <w:pPr>
        <w:spacing w:after="0" w:line="240" w:lineRule="auto"/>
      </w:pPr>
      <w:r>
        <w:separator/>
      </w:r>
    </w:p>
  </w:footnote>
  <w:footnote w:type="continuationSeparator" w:id="0">
    <w:p w14:paraId="100D3710" w14:textId="77777777" w:rsidR="00DC7355" w:rsidRDefault="00DC7355" w:rsidP="002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4BC2C" w14:textId="4F12B869" w:rsidR="002E35E7" w:rsidRPr="002E35E7" w:rsidRDefault="002E35E7">
    <w:pPr>
      <w:pStyle w:val="Header"/>
      <w:rPr>
        <w:b/>
        <w:bCs/>
      </w:rPr>
    </w:pPr>
    <w:r w:rsidRPr="002E35E7">
      <w:rPr>
        <w:b/>
        <w:bCs/>
      </w:rPr>
      <w:t>Georgia Reads for Amercia250 – Social Media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E7"/>
    <w:rsid w:val="000F7737"/>
    <w:rsid w:val="00215BAA"/>
    <w:rsid w:val="00287022"/>
    <w:rsid w:val="002E35E7"/>
    <w:rsid w:val="003335E8"/>
    <w:rsid w:val="003747B4"/>
    <w:rsid w:val="003818D2"/>
    <w:rsid w:val="0078161D"/>
    <w:rsid w:val="007A1C20"/>
    <w:rsid w:val="008E152D"/>
    <w:rsid w:val="00A53C91"/>
    <w:rsid w:val="00AE7356"/>
    <w:rsid w:val="00C328B8"/>
    <w:rsid w:val="00D24AB0"/>
    <w:rsid w:val="00DC7355"/>
    <w:rsid w:val="00F1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CEC471"/>
  <w15:chartTrackingRefBased/>
  <w15:docId w15:val="{B523A3A1-D990-C741-A9B5-4D170BE9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3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5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35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5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5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5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5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E35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5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5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5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5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3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3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5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35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5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5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5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5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E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5E7"/>
  </w:style>
  <w:style w:type="paragraph" w:styleId="Footer">
    <w:name w:val="footer"/>
    <w:basedOn w:val="Normal"/>
    <w:link w:val="FooterChar"/>
    <w:uiPriority w:val="99"/>
    <w:unhideWhenUsed/>
    <w:rsid w:val="002E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5E7"/>
  </w:style>
  <w:style w:type="paragraph" w:styleId="NormalWeb">
    <w:name w:val="Normal (Web)"/>
    <w:basedOn w:val="Normal"/>
    <w:uiPriority w:val="99"/>
    <w:semiHidden/>
    <w:unhideWhenUsed/>
    <w:rsid w:val="002E3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2E35E7"/>
  </w:style>
  <w:style w:type="character" w:styleId="Hyperlink">
    <w:name w:val="Hyperlink"/>
    <w:basedOn w:val="DefaultParagraphFont"/>
    <w:uiPriority w:val="99"/>
    <w:semiHidden/>
    <w:unhideWhenUsed/>
    <w:rsid w:val="00A53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eorgiareads.availstores.com/c/appare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520</Characters>
  <Application>Microsoft Office Word</Application>
  <DocSecurity>0</DocSecurity>
  <Lines>10</Lines>
  <Paragraphs>6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Faught</dc:creator>
  <cp:keywords/>
  <dc:description/>
  <cp:lastModifiedBy>Jeff Faught</cp:lastModifiedBy>
  <cp:revision>2</cp:revision>
  <dcterms:created xsi:type="dcterms:W3CDTF">2026-03-04T16:07:00Z</dcterms:created>
  <dcterms:modified xsi:type="dcterms:W3CDTF">2026-03-04T16:07:00Z</dcterms:modified>
</cp:coreProperties>
</file>